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14C6" w:rsidRDefault="00904102" w:rsidP="00A514C6">
      <w:pPr>
        <w:ind w:firstLineChars="50" w:firstLine="180"/>
        <w:jc w:val="center"/>
        <w:rPr>
          <w:rFonts w:ascii="方正小标宋_GBK" w:eastAsia="方正小标宋_GBK"/>
          <w:sz w:val="36"/>
          <w:szCs w:val="36"/>
        </w:rPr>
      </w:pPr>
      <w:r w:rsidRPr="00A53BC2">
        <w:rPr>
          <w:rFonts w:ascii="方正小标宋_GBK" w:eastAsia="方正小标宋_GBK" w:hint="eastAsia"/>
          <w:sz w:val="36"/>
          <w:szCs w:val="36"/>
        </w:rPr>
        <w:t>关于开展2022年曲靖师范学院</w:t>
      </w:r>
      <w:r w:rsidR="002A6AAA">
        <w:rPr>
          <w:rFonts w:ascii="方正小标宋_GBK" w:eastAsia="方正小标宋_GBK" w:hint="eastAsia"/>
          <w:sz w:val="36"/>
          <w:szCs w:val="36"/>
        </w:rPr>
        <w:t>治理能力</w:t>
      </w:r>
      <w:r w:rsidR="006758C0">
        <w:rPr>
          <w:rFonts w:ascii="方正小标宋_GBK" w:eastAsia="方正小标宋_GBK" w:hint="eastAsia"/>
          <w:sz w:val="36"/>
          <w:szCs w:val="36"/>
        </w:rPr>
        <w:t>提升</w:t>
      </w:r>
      <w:r w:rsidR="002A6AAA">
        <w:rPr>
          <w:rFonts w:ascii="方正小标宋_GBK" w:eastAsia="方正小标宋_GBK" w:hint="eastAsia"/>
          <w:sz w:val="36"/>
          <w:szCs w:val="36"/>
        </w:rPr>
        <w:t>专题</w:t>
      </w:r>
    </w:p>
    <w:p w:rsidR="0006459D" w:rsidRDefault="002A6AAA" w:rsidP="00A514C6">
      <w:pPr>
        <w:ind w:firstLineChars="50" w:firstLine="180"/>
        <w:jc w:val="center"/>
        <w:rPr>
          <w:rFonts w:ascii="方正小标宋_GBK" w:eastAsia="方正小标宋_GBK"/>
          <w:sz w:val="36"/>
          <w:szCs w:val="36"/>
        </w:rPr>
      </w:pPr>
      <w:r>
        <w:rPr>
          <w:rFonts w:ascii="方正小标宋_GBK" w:eastAsia="方正小标宋_GBK" w:hint="eastAsia"/>
          <w:sz w:val="36"/>
          <w:szCs w:val="36"/>
        </w:rPr>
        <w:t>培训的通知</w:t>
      </w:r>
    </w:p>
    <w:p w:rsidR="003F1A40" w:rsidRDefault="003F1A40" w:rsidP="00FB6870">
      <w:pPr>
        <w:spacing w:line="540" w:lineRule="exact"/>
        <w:rPr>
          <w:rFonts w:ascii="仿宋" w:eastAsia="仿宋" w:hAnsi="仿宋"/>
        </w:rPr>
      </w:pPr>
    </w:p>
    <w:p w:rsidR="00904102" w:rsidRPr="00A53BC2" w:rsidRDefault="002A6AAA" w:rsidP="00FB6870">
      <w:pPr>
        <w:spacing w:line="540" w:lineRule="exact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各二级单位</w:t>
      </w:r>
      <w:r w:rsidR="00904102" w:rsidRPr="00A53BC2">
        <w:rPr>
          <w:rFonts w:ascii="仿宋" w:eastAsia="仿宋" w:hAnsi="仿宋" w:hint="eastAsia"/>
        </w:rPr>
        <w:t>：</w:t>
      </w:r>
    </w:p>
    <w:p w:rsidR="00247E0A" w:rsidRPr="009D3E9E" w:rsidRDefault="009D3E9E" w:rsidP="008A737D">
      <w:pPr>
        <w:spacing w:line="540" w:lineRule="exact"/>
        <w:ind w:firstLineChars="200" w:firstLine="64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为</w:t>
      </w:r>
      <w:r w:rsidR="002A6AAA" w:rsidRPr="009D3E9E">
        <w:rPr>
          <w:rFonts w:ascii="仿宋" w:eastAsia="仿宋" w:hAnsi="仿宋"/>
        </w:rPr>
        <w:t>落实学校“</w:t>
      </w:r>
      <w:r w:rsidR="002A6AAA" w:rsidRPr="009D3E9E">
        <w:rPr>
          <w:rFonts w:ascii="仿宋" w:eastAsia="仿宋" w:hAnsi="仿宋" w:hint="eastAsia"/>
        </w:rPr>
        <w:t>十</w:t>
      </w:r>
      <w:r w:rsidR="002A6AAA" w:rsidRPr="009D3E9E">
        <w:rPr>
          <w:rFonts w:ascii="仿宋" w:eastAsia="仿宋" w:hAnsi="仿宋"/>
        </w:rPr>
        <w:t>四五”</w:t>
      </w:r>
      <w:r w:rsidR="002A6AAA" w:rsidRPr="009D3E9E">
        <w:rPr>
          <w:rFonts w:ascii="仿宋" w:eastAsia="仿宋" w:hAnsi="仿宋" w:hint="eastAsia"/>
        </w:rPr>
        <w:t>师资</w:t>
      </w:r>
      <w:r w:rsidR="002A6AAA" w:rsidRPr="009D3E9E">
        <w:rPr>
          <w:rFonts w:ascii="仿宋" w:eastAsia="仿宋" w:hAnsi="仿宋"/>
        </w:rPr>
        <w:t>队伍建设规划</w:t>
      </w:r>
      <w:r w:rsidR="006758C0">
        <w:rPr>
          <w:rFonts w:ascii="仿宋" w:eastAsia="仿宋" w:hAnsi="仿宋" w:hint="eastAsia"/>
        </w:rPr>
        <w:t>要求</w:t>
      </w:r>
      <w:r w:rsidR="002A6AAA" w:rsidRPr="009D3E9E">
        <w:rPr>
          <w:rFonts w:ascii="仿宋" w:eastAsia="仿宋" w:hAnsi="仿宋"/>
        </w:rPr>
        <w:t>，</w:t>
      </w:r>
      <w:r w:rsidR="006758C0">
        <w:rPr>
          <w:rFonts w:ascii="仿宋" w:eastAsia="仿宋" w:hAnsi="仿宋" w:hint="eastAsia"/>
        </w:rPr>
        <w:t>进一步提升教师职业能力和管理水平，人事处</w:t>
      </w:r>
      <w:r w:rsidR="002A6AAA" w:rsidRPr="009D3E9E">
        <w:rPr>
          <w:rFonts w:ascii="仿宋" w:eastAsia="仿宋" w:hAnsi="仿宋" w:hint="eastAsia"/>
        </w:rPr>
        <w:t>2020年申报立项的中央财政支持地方项目《教师队伍素质能力提升工程项目》于2022年</w:t>
      </w:r>
      <w:proofErr w:type="gramStart"/>
      <w:r w:rsidR="002A6AAA" w:rsidRPr="009D3E9E">
        <w:rPr>
          <w:rFonts w:ascii="仿宋" w:eastAsia="仿宋" w:hAnsi="仿宋" w:hint="eastAsia"/>
        </w:rPr>
        <w:t>获经费</w:t>
      </w:r>
      <w:proofErr w:type="gramEnd"/>
      <w:r w:rsidR="002A6AAA" w:rsidRPr="009D3E9E">
        <w:rPr>
          <w:rFonts w:ascii="仿宋" w:eastAsia="仿宋" w:hAnsi="仿宋" w:hint="eastAsia"/>
        </w:rPr>
        <w:t>支持，根据《教师队伍素质能力提升工程项目</w:t>
      </w:r>
      <w:r w:rsidR="006758C0" w:rsidRPr="009D3E9E">
        <w:rPr>
          <w:rFonts w:ascii="仿宋" w:eastAsia="仿宋" w:hAnsi="仿宋" w:hint="eastAsia"/>
        </w:rPr>
        <w:t>实施方案</w:t>
      </w:r>
      <w:r w:rsidR="002A6AAA" w:rsidRPr="009D3E9E">
        <w:rPr>
          <w:rFonts w:ascii="仿宋" w:eastAsia="仿宋" w:hAnsi="仿宋" w:hint="eastAsia"/>
        </w:rPr>
        <w:t>》</w:t>
      </w:r>
      <w:r w:rsidR="006758C0">
        <w:rPr>
          <w:rFonts w:ascii="仿宋" w:eastAsia="仿宋" w:hAnsi="仿宋" w:hint="eastAsia"/>
        </w:rPr>
        <w:t>关于培训的规定和</w:t>
      </w:r>
      <w:r w:rsidR="002A6AAA" w:rsidRPr="009D3E9E">
        <w:rPr>
          <w:rFonts w:ascii="仿宋" w:eastAsia="仿宋" w:hAnsi="仿宋" w:hint="eastAsia"/>
        </w:rPr>
        <w:t>要求，</w:t>
      </w:r>
      <w:r w:rsidR="007F73C0" w:rsidRPr="009D3E9E">
        <w:rPr>
          <w:rFonts w:ascii="仿宋" w:eastAsia="仿宋" w:hAnsi="仿宋" w:hint="eastAsia"/>
        </w:rPr>
        <w:t>拟</w:t>
      </w:r>
      <w:r w:rsidR="00F9453D" w:rsidRPr="009D3E9E">
        <w:rPr>
          <w:rFonts w:ascii="仿宋" w:eastAsia="仿宋" w:hAnsi="仿宋" w:hint="eastAsia"/>
        </w:rPr>
        <w:t>在全校范围内遴选</w:t>
      </w:r>
      <w:r w:rsidRPr="009D3E9E">
        <w:rPr>
          <w:rFonts w:ascii="仿宋" w:eastAsia="仿宋" w:hAnsi="仿宋" w:hint="eastAsia"/>
        </w:rPr>
        <w:t>部分教师参加治理能力</w:t>
      </w:r>
      <w:r w:rsidR="006758C0">
        <w:rPr>
          <w:rFonts w:ascii="仿宋" w:eastAsia="仿宋" w:hAnsi="仿宋" w:hint="eastAsia"/>
        </w:rPr>
        <w:t>提升</w:t>
      </w:r>
      <w:r w:rsidRPr="009D3E9E">
        <w:rPr>
          <w:rFonts w:ascii="仿宋" w:eastAsia="仿宋" w:hAnsi="仿宋" w:hint="eastAsia"/>
        </w:rPr>
        <w:t>专题</w:t>
      </w:r>
      <w:r w:rsidR="00A53BC2" w:rsidRPr="009D3E9E">
        <w:rPr>
          <w:rFonts w:ascii="仿宋" w:eastAsia="仿宋" w:hAnsi="仿宋" w:hint="eastAsia"/>
        </w:rPr>
        <w:t>培训</w:t>
      </w:r>
      <w:r w:rsidR="00D56C7E" w:rsidRPr="009D3E9E">
        <w:rPr>
          <w:rFonts w:ascii="仿宋" w:eastAsia="仿宋" w:hAnsi="仿宋" w:hint="eastAsia"/>
        </w:rPr>
        <w:t>，</w:t>
      </w:r>
      <w:r w:rsidR="00F9453D" w:rsidRPr="009D3E9E">
        <w:rPr>
          <w:rFonts w:ascii="仿宋" w:eastAsia="仿宋" w:hAnsi="仿宋" w:hint="eastAsia"/>
        </w:rPr>
        <w:t>现将相关事项通知如下：</w:t>
      </w:r>
      <w:r w:rsidR="00F9453D" w:rsidRPr="009D3E9E">
        <w:rPr>
          <w:rFonts w:ascii="仿宋" w:eastAsia="仿宋" w:hAnsi="仿宋"/>
        </w:rPr>
        <w:t xml:space="preserve"> </w:t>
      </w:r>
    </w:p>
    <w:p w:rsidR="007F28F7" w:rsidRPr="008B525E" w:rsidRDefault="007F28F7" w:rsidP="00FB6870">
      <w:pPr>
        <w:spacing w:line="540" w:lineRule="exact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一</w:t>
      </w:r>
      <w:r w:rsidRPr="008B525E">
        <w:rPr>
          <w:rFonts w:ascii="黑体" w:eastAsia="黑体" w:hAnsi="黑体" w:hint="eastAsia"/>
        </w:rPr>
        <w:t>、培训地点及时间安排</w:t>
      </w:r>
    </w:p>
    <w:p w:rsidR="007F28F7" w:rsidRPr="008B525E" w:rsidRDefault="007F28F7" w:rsidP="008A737D">
      <w:pPr>
        <w:spacing w:line="540" w:lineRule="exact"/>
        <w:ind w:firstLineChars="200" w:firstLine="640"/>
        <w:rPr>
          <w:rFonts w:ascii="仿宋_GB2312" w:eastAsia="仿宋_GB2312"/>
        </w:rPr>
      </w:pPr>
      <w:r w:rsidRPr="008B525E">
        <w:rPr>
          <w:rFonts w:ascii="仿宋_GB2312" w:eastAsia="仿宋_GB2312" w:hint="eastAsia"/>
        </w:rPr>
        <w:t>培训地点:</w:t>
      </w:r>
      <w:r>
        <w:rPr>
          <w:rFonts w:ascii="仿宋_GB2312" w:eastAsia="仿宋_GB2312" w:hint="eastAsia"/>
        </w:rPr>
        <w:t>浙江大学</w:t>
      </w:r>
    </w:p>
    <w:p w:rsidR="007F28F7" w:rsidRDefault="00970FF9" w:rsidP="008A737D">
      <w:pPr>
        <w:spacing w:line="540" w:lineRule="exact"/>
        <w:ind w:firstLineChars="200" w:firstLine="640"/>
        <w:rPr>
          <w:rFonts w:ascii="仿宋_GB2312" w:eastAsia="仿宋_GB2312"/>
        </w:rPr>
      </w:pPr>
      <w:r>
        <w:rPr>
          <w:rFonts w:ascii="仿宋_GB2312" w:eastAsia="仿宋_GB2312" w:hint="eastAsia"/>
        </w:rPr>
        <w:t>培训时间：</w:t>
      </w:r>
      <w:r w:rsidR="00341B61">
        <w:rPr>
          <w:rFonts w:ascii="仿宋_GB2312" w:eastAsia="仿宋_GB2312" w:hint="eastAsia"/>
        </w:rPr>
        <w:t>7月31日至8月6日</w:t>
      </w:r>
      <w:r w:rsidR="006F27DA">
        <w:rPr>
          <w:rFonts w:ascii="仿宋_GB2312" w:eastAsia="仿宋_GB2312"/>
        </w:rPr>
        <w:t xml:space="preserve"> </w:t>
      </w:r>
    </w:p>
    <w:p w:rsidR="008A737D" w:rsidRDefault="007F28F7" w:rsidP="008A737D">
      <w:pPr>
        <w:spacing w:line="540" w:lineRule="exact"/>
        <w:rPr>
          <w:rFonts w:ascii="黑体" w:eastAsia="黑体" w:hAnsi="黑体"/>
        </w:rPr>
      </w:pPr>
      <w:r w:rsidRPr="007F28F7">
        <w:rPr>
          <w:rFonts w:ascii="黑体" w:eastAsia="黑体" w:hAnsi="黑体" w:hint="eastAsia"/>
        </w:rPr>
        <w:t>二、</w:t>
      </w:r>
      <w:r w:rsidR="002D08F7">
        <w:rPr>
          <w:rFonts w:ascii="黑体" w:eastAsia="黑体" w:hAnsi="黑体" w:hint="eastAsia"/>
        </w:rPr>
        <w:t>推荐</w:t>
      </w:r>
      <w:r w:rsidRPr="007F28F7">
        <w:rPr>
          <w:rFonts w:ascii="黑体" w:eastAsia="黑体" w:hAnsi="黑体" w:hint="eastAsia"/>
        </w:rPr>
        <w:t>对象</w:t>
      </w:r>
    </w:p>
    <w:p w:rsidR="007F28F7" w:rsidRPr="008A737D" w:rsidRDefault="007F28F7" w:rsidP="008A737D">
      <w:pPr>
        <w:spacing w:line="540" w:lineRule="exact"/>
        <w:ind w:firstLineChars="200" w:firstLine="640"/>
        <w:rPr>
          <w:rFonts w:ascii="黑体" w:eastAsia="黑体" w:hAnsi="黑体"/>
        </w:rPr>
      </w:pPr>
      <w:r w:rsidRPr="007F28F7">
        <w:rPr>
          <w:rFonts w:ascii="仿宋" w:eastAsia="仿宋" w:hAnsi="仿宋" w:hint="eastAsia"/>
        </w:rPr>
        <w:t>长期从事高层次人才引进、绩效工资分配、人事管理、教学管理、教师培训培养工作的</w:t>
      </w:r>
      <w:r w:rsidR="006F27DA">
        <w:rPr>
          <w:rFonts w:ascii="仿宋" w:eastAsia="仿宋" w:hAnsi="仿宋" w:hint="eastAsia"/>
        </w:rPr>
        <w:t>科级</w:t>
      </w:r>
      <w:r w:rsidR="0004224E">
        <w:rPr>
          <w:rFonts w:ascii="仿宋" w:eastAsia="仿宋" w:hAnsi="仿宋" w:hint="eastAsia"/>
        </w:rPr>
        <w:t>及</w:t>
      </w:r>
      <w:r w:rsidR="006F27DA">
        <w:rPr>
          <w:rFonts w:ascii="仿宋" w:eastAsia="仿宋" w:hAnsi="仿宋" w:hint="eastAsia"/>
        </w:rPr>
        <w:t>以上</w:t>
      </w:r>
      <w:r w:rsidR="006758C0">
        <w:rPr>
          <w:rFonts w:ascii="仿宋" w:eastAsia="仿宋" w:hAnsi="仿宋" w:hint="eastAsia"/>
        </w:rPr>
        <w:t>教职工</w:t>
      </w:r>
      <w:r>
        <w:rPr>
          <w:rFonts w:ascii="仿宋" w:eastAsia="仿宋" w:hAnsi="仿宋" w:hint="eastAsia"/>
        </w:rPr>
        <w:t>。</w:t>
      </w:r>
    </w:p>
    <w:p w:rsidR="007F28F7" w:rsidRPr="002D08F7" w:rsidRDefault="007F28F7" w:rsidP="00FB6870">
      <w:pPr>
        <w:spacing w:line="540" w:lineRule="exact"/>
        <w:rPr>
          <w:rFonts w:ascii="黑体" w:eastAsia="黑体" w:hAnsi="黑体"/>
        </w:rPr>
      </w:pPr>
      <w:r w:rsidRPr="002D08F7">
        <w:rPr>
          <w:rFonts w:ascii="黑体" w:eastAsia="黑体" w:hAnsi="黑体" w:hint="eastAsia"/>
        </w:rPr>
        <w:t>三、</w:t>
      </w:r>
      <w:r w:rsidR="002D08F7" w:rsidRPr="002D08F7">
        <w:rPr>
          <w:rFonts w:ascii="黑体" w:eastAsia="黑体" w:hAnsi="黑体" w:hint="eastAsia"/>
        </w:rPr>
        <w:t>推荐名额</w:t>
      </w:r>
      <w:r w:rsidR="002D08F7">
        <w:rPr>
          <w:rFonts w:ascii="黑体" w:eastAsia="黑体" w:hAnsi="黑体" w:hint="eastAsia"/>
        </w:rPr>
        <w:t>及报送方式</w:t>
      </w:r>
    </w:p>
    <w:p w:rsidR="00A514C6" w:rsidRPr="009D3E9E" w:rsidRDefault="009D3E9E" w:rsidP="008A737D">
      <w:pPr>
        <w:spacing w:line="540" w:lineRule="exact"/>
        <w:ind w:firstLineChars="200" w:firstLine="64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请各学院、各部门</w:t>
      </w:r>
      <w:r w:rsidR="002D08F7">
        <w:rPr>
          <w:rFonts w:ascii="仿宋" w:eastAsia="仿宋" w:hAnsi="仿宋" w:hint="eastAsia"/>
          <w:color w:val="2A2F35"/>
          <w:shd w:val="clear" w:color="auto" w:fill="FFFFFF"/>
        </w:rPr>
        <w:t>推荐1人</w:t>
      </w:r>
      <w:r w:rsidR="002D08F7">
        <w:rPr>
          <w:rFonts w:ascii="仿宋" w:eastAsia="仿宋" w:hAnsi="仿宋" w:hint="eastAsia"/>
          <w:color w:val="000000"/>
          <w:shd w:val="clear" w:color="auto" w:fill="FFFFFF"/>
        </w:rPr>
        <w:t>并填写《</w:t>
      </w:r>
      <w:r w:rsidR="002D08F7" w:rsidRPr="002D08F7">
        <w:rPr>
          <w:rFonts w:ascii="仿宋" w:eastAsia="仿宋" w:hAnsi="仿宋" w:hint="eastAsia"/>
          <w:color w:val="000000"/>
          <w:shd w:val="clear" w:color="auto" w:fill="FFFFFF"/>
        </w:rPr>
        <w:t>曲靖师范学院治理能力</w:t>
      </w:r>
      <w:r w:rsidR="006758C0">
        <w:rPr>
          <w:rFonts w:ascii="仿宋" w:eastAsia="仿宋" w:hAnsi="仿宋" w:hint="eastAsia"/>
          <w:color w:val="000000"/>
          <w:shd w:val="clear" w:color="auto" w:fill="FFFFFF"/>
        </w:rPr>
        <w:t>提升</w:t>
      </w:r>
      <w:r w:rsidR="002D08F7" w:rsidRPr="002D08F7">
        <w:rPr>
          <w:rFonts w:ascii="仿宋" w:eastAsia="仿宋" w:hAnsi="仿宋" w:hint="eastAsia"/>
          <w:color w:val="000000"/>
          <w:shd w:val="clear" w:color="auto" w:fill="FFFFFF"/>
        </w:rPr>
        <w:t>专题培训人员推荐表</w:t>
      </w:r>
      <w:r w:rsidR="002D08F7">
        <w:rPr>
          <w:rFonts w:ascii="仿宋" w:eastAsia="仿宋" w:hAnsi="仿宋" w:hint="eastAsia"/>
          <w:color w:val="000000"/>
          <w:shd w:val="clear" w:color="auto" w:fill="FFFFFF"/>
        </w:rPr>
        <w:t>》（见附件）</w:t>
      </w:r>
      <w:r w:rsidR="002D4A6A">
        <w:rPr>
          <w:rFonts w:ascii="仿宋" w:eastAsia="仿宋" w:hAnsi="仿宋" w:hint="eastAsia"/>
          <w:color w:val="000000"/>
          <w:shd w:val="clear" w:color="auto" w:fill="FFFFFF"/>
        </w:rPr>
        <w:t>于7月</w:t>
      </w:r>
      <w:r w:rsidR="001824A9">
        <w:rPr>
          <w:rFonts w:ascii="仿宋" w:eastAsia="仿宋" w:hAnsi="仿宋" w:hint="eastAsia"/>
          <w:color w:val="000000"/>
          <w:shd w:val="clear" w:color="auto" w:fill="FFFFFF"/>
        </w:rPr>
        <w:t>1</w:t>
      </w:r>
      <w:r w:rsidR="008E1ED5">
        <w:rPr>
          <w:rFonts w:ascii="仿宋" w:eastAsia="仿宋" w:hAnsi="仿宋" w:hint="eastAsia"/>
          <w:color w:val="000000"/>
          <w:shd w:val="clear" w:color="auto" w:fill="FFFFFF"/>
        </w:rPr>
        <w:t>3</w:t>
      </w:r>
      <w:r w:rsidR="002D4A6A">
        <w:rPr>
          <w:rFonts w:ascii="仿宋" w:eastAsia="仿宋" w:hAnsi="仿宋" w:hint="eastAsia"/>
          <w:color w:val="000000"/>
          <w:shd w:val="clear" w:color="auto" w:fill="FFFFFF"/>
        </w:rPr>
        <w:t>日之前</w:t>
      </w:r>
      <w:r w:rsidR="00A514C6">
        <w:rPr>
          <w:rFonts w:ascii="仿宋" w:eastAsia="仿宋" w:hAnsi="仿宋" w:hint="eastAsia"/>
          <w:color w:val="000000"/>
          <w:shd w:val="clear" w:color="auto" w:fill="FFFFFF"/>
        </w:rPr>
        <w:t>通过OA协同至人事处王思菊处。</w:t>
      </w:r>
      <w:r w:rsidR="002D08F7">
        <w:rPr>
          <w:rFonts w:ascii="仿宋" w:eastAsia="仿宋" w:hAnsi="仿宋" w:hint="eastAsia"/>
          <w:color w:val="2A2F35"/>
          <w:shd w:val="clear" w:color="auto" w:fill="FFFFFF"/>
        </w:rPr>
        <w:t xml:space="preserve">    </w:t>
      </w:r>
    </w:p>
    <w:p w:rsidR="007F28F7" w:rsidRPr="007F28F7" w:rsidRDefault="00A514C6" w:rsidP="00FB6870">
      <w:pPr>
        <w:spacing w:line="540" w:lineRule="exact"/>
        <w:ind w:firstLineChars="200" w:firstLine="640"/>
        <w:rPr>
          <w:rFonts w:ascii="仿宋_GB2312" w:eastAsia="仿宋_GB2312"/>
        </w:rPr>
      </w:pPr>
      <w:r>
        <w:rPr>
          <w:rFonts w:ascii="仿宋_GB2312" w:eastAsia="仿宋_GB2312" w:hint="eastAsia"/>
        </w:rPr>
        <w:t>联系电话：0874-8998253</w:t>
      </w:r>
      <w:bookmarkStart w:id="0" w:name="_GoBack"/>
      <w:bookmarkEnd w:id="0"/>
    </w:p>
    <w:p w:rsidR="002626B1" w:rsidRDefault="002626B1" w:rsidP="00FB6870">
      <w:pPr>
        <w:spacing w:line="540" w:lineRule="exact"/>
        <w:ind w:firstLineChars="200" w:firstLine="64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附件：</w:t>
      </w:r>
      <w:r w:rsidRPr="002626B1">
        <w:rPr>
          <w:rFonts w:ascii="仿宋" w:eastAsia="仿宋" w:hAnsi="仿宋" w:hint="eastAsia"/>
        </w:rPr>
        <w:t>曲靖师范学院治理能力</w:t>
      </w:r>
      <w:r w:rsidR="006758C0">
        <w:rPr>
          <w:rFonts w:ascii="仿宋" w:eastAsia="仿宋" w:hAnsi="仿宋" w:hint="eastAsia"/>
        </w:rPr>
        <w:t>提升</w:t>
      </w:r>
      <w:r w:rsidRPr="002626B1">
        <w:rPr>
          <w:rFonts w:ascii="仿宋" w:eastAsia="仿宋" w:hAnsi="仿宋" w:hint="eastAsia"/>
        </w:rPr>
        <w:t>专题培训人员推荐表</w:t>
      </w:r>
    </w:p>
    <w:p w:rsidR="00A53BC2" w:rsidRPr="00A53BC2" w:rsidRDefault="00487A94" w:rsidP="00FB6870">
      <w:pPr>
        <w:spacing w:line="540" w:lineRule="exact"/>
        <w:ind w:firstLineChars="1700" w:firstLine="544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 xml:space="preserve"> </w:t>
      </w:r>
      <w:r w:rsidR="00A53BC2" w:rsidRPr="00A53BC2">
        <w:rPr>
          <w:rFonts w:ascii="仿宋" w:eastAsia="仿宋" w:hAnsi="仿宋" w:hint="eastAsia"/>
        </w:rPr>
        <w:t xml:space="preserve"> </w:t>
      </w:r>
      <w:r>
        <w:rPr>
          <w:rFonts w:ascii="仿宋" w:eastAsia="仿宋" w:hAnsi="仿宋" w:hint="eastAsia"/>
        </w:rPr>
        <w:t>人事处</w:t>
      </w:r>
    </w:p>
    <w:p w:rsidR="00A53BC2" w:rsidRPr="00A53BC2" w:rsidRDefault="00A53BC2" w:rsidP="00FB6870">
      <w:pPr>
        <w:spacing w:line="540" w:lineRule="exact"/>
        <w:rPr>
          <w:rFonts w:ascii="仿宋" w:eastAsia="仿宋" w:hAnsi="仿宋"/>
        </w:rPr>
      </w:pPr>
      <w:r w:rsidRPr="00A53BC2">
        <w:rPr>
          <w:rFonts w:ascii="仿宋" w:eastAsia="仿宋" w:hAnsi="仿宋" w:hint="eastAsia"/>
        </w:rPr>
        <w:lastRenderedPageBreak/>
        <w:t xml:space="preserve">                                 2022年</w:t>
      </w:r>
      <w:r w:rsidR="00A514C6">
        <w:rPr>
          <w:rFonts w:ascii="仿宋" w:eastAsia="仿宋" w:hAnsi="仿宋" w:hint="eastAsia"/>
        </w:rPr>
        <w:t>7</w:t>
      </w:r>
      <w:r w:rsidRPr="00A53BC2">
        <w:rPr>
          <w:rFonts w:ascii="仿宋" w:eastAsia="仿宋" w:hAnsi="仿宋" w:hint="eastAsia"/>
        </w:rPr>
        <w:t>月</w:t>
      </w:r>
      <w:r w:rsidR="008E1ED5">
        <w:rPr>
          <w:rFonts w:ascii="仿宋" w:eastAsia="仿宋" w:hAnsi="仿宋" w:hint="eastAsia"/>
        </w:rPr>
        <w:t>11</w:t>
      </w:r>
      <w:r w:rsidR="00AF7528">
        <w:rPr>
          <w:rFonts w:ascii="仿宋" w:eastAsia="仿宋" w:hAnsi="仿宋" w:hint="eastAsia"/>
        </w:rPr>
        <w:t>日</w:t>
      </w:r>
    </w:p>
    <w:p w:rsidR="008A737D" w:rsidRPr="00A53BC2" w:rsidRDefault="008A737D">
      <w:pPr>
        <w:spacing w:line="540" w:lineRule="exact"/>
        <w:rPr>
          <w:rFonts w:ascii="仿宋" w:eastAsia="仿宋" w:hAnsi="仿宋"/>
        </w:rPr>
      </w:pPr>
    </w:p>
    <w:sectPr w:rsidR="008A737D" w:rsidRPr="00A53B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D9456A"/>
    <w:multiLevelType w:val="hybridMultilevel"/>
    <w:tmpl w:val="C4F0BEAA"/>
    <w:lvl w:ilvl="0" w:tplc="649A065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149"/>
    <w:rsid w:val="0004224E"/>
    <w:rsid w:val="0006459D"/>
    <w:rsid w:val="00131B1F"/>
    <w:rsid w:val="001824A9"/>
    <w:rsid w:val="001A6149"/>
    <w:rsid w:val="001B6C8A"/>
    <w:rsid w:val="001F2DA3"/>
    <w:rsid w:val="00247E0A"/>
    <w:rsid w:val="00253858"/>
    <w:rsid w:val="002626B1"/>
    <w:rsid w:val="002A6AAA"/>
    <w:rsid w:val="002D08F7"/>
    <w:rsid w:val="002D4A6A"/>
    <w:rsid w:val="00341B61"/>
    <w:rsid w:val="003C7461"/>
    <w:rsid w:val="003F1A40"/>
    <w:rsid w:val="00487A94"/>
    <w:rsid w:val="00487F85"/>
    <w:rsid w:val="00490011"/>
    <w:rsid w:val="004D3F19"/>
    <w:rsid w:val="0053047D"/>
    <w:rsid w:val="005843D2"/>
    <w:rsid w:val="00661D3A"/>
    <w:rsid w:val="006758C0"/>
    <w:rsid w:val="006B7280"/>
    <w:rsid w:val="006F27DA"/>
    <w:rsid w:val="0073721D"/>
    <w:rsid w:val="007C1F50"/>
    <w:rsid w:val="007F28F7"/>
    <w:rsid w:val="007F73C0"/>
    <w:rsid w:val="008530C9"/>
    <w:rsid w:val="008A737D"/>
    <w:rsid w:val="008E1ED5"/>
    <w:rsid w:val="00904102"/>
    <w:rsid w:val="00970FF9"/>
    <w:rsid w:val="009A197D"/>
    <w:rsid w:val="009D3E9E"/>
    <w:rsid w:val="00A062B1"/>
    <w:rsid w:val="00A46317"/>
    <w:rsid w:val="00A514C6"/>
    <w:rsid w:val="00A53BC2"/>
    <w:rsid w:val="00A73D5F"/>
    <w:rsid w:val="00AF7528"/>
    <w:rsid w:val="00B63586"/>
    <w:rsid w:val="00D56C7E"/>
    <w:rsid w:val="00F9453D"/>
    <w:rsid w:val="00FB6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9A70D67-D01A-416F-B5C3-21A7BFEE2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461"/>
    <w:pPr>
      <w:widowControl w:val="0"/>
      <w:jc w:val="both"/>
    </w:pPr>
    <w:rPr>
      <w:kern w:val="2"/>
      <w:sz w:val="32"/>
      <w:szCs w:val="32"/>
    </w:rPr>
  </w:style>
  <w:style w:type="paragraph" w:styleId="1">
    <w:name w:val="heading 1"/>
    <w:basedOn w:val="a"/>
    <w:next w:val="a"/>
    <w:link w:val="1Char"/>
    <w:qFormat/>
    <w:rsid w:val="003C746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nhideWhenUsed/>
    <w:qFormat/>
    <w:rsid w:val="003C746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C7461"/>
    <w:pPr>
      <w:ind w:firstLineChars="200" w:firstLine="420"/>
    </w:pPr>
  </w:style>
  <w:style w:type="character" w:customStyle="1" w:styleId="1Char">
    <w:name w:val="标题 1 Char"/>
    <w:basedOn w:val="a0"/>
    <w:link w:val="1"/>
    <w:rsid w:val="003C7461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3C7461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paragraph" w:styleId="a4">
    <w:name w:val="Title"/>
    <w:basedOn w:val="a"/>
    <w:next w:val="a"/>
    <w:link w:val="Char"/>
    <w:qFormat/>
    <w:rsid w:val="003C7461"/>
    <w:pPr>
      <w:spacing w:before="240" w:after="60"/>
      <w:jc w:val="center"/>
      <w:outlineLvl w:val="0"/>
    </w:pPr>
    <w:rPr>
      <w:rFonts w:asciiTheme="majorHAnsi" w:hAnsiTheme="majorHAnsi" w:cstheme="majorBidi"/>
      <w:b/>
      <w:bCs/>
    </w:rPr>
  </w:style>
  <w:style w:type="character" w:customStyle="1" w:styleId="Char">
    <w:name w:val="标题 Char"/>
    <w:basedOn w:val="a0"/>
    <w:link w:val="a4"/>
    <w:rsid w:val="003C7461"/>
    <w:rPr>
      <w:rFonts w:asciiTheme="majorHAnsi" w:hAnsiTheme="majorHAnsi" w:cstheme="majorBidi"/>
      <w:b/>
      <w:bCs/>
      <w:kern w:val="2"/>
      <w:sz w:val="32"/>
      <w:szCs w:val="32"/>
    </w:rPr>
  </w:style>
  <w:style w:type="character" w:styleId="a5">
    <w:name w:val="Strong"/>
    <w:basedOn w:val="a0"/>
    <w:qFormat/>
    <w:rsid w:val="003C7461"/>
    <w:rPr>
      <w:b/>
      <w:bCs/>
    </w:rPr>
  </w:style>
  <w:style w:type="paragraph" w:styleId="a6">
    <w:name w:val="Balloon Text"/>
    <w:basedOn w:val="a"/>
    <w:link w:val="Char0"/>
    <w:uiPriority w:val="99"/>
    <w:semiHidden/>
    <w:unhideWhenUsed/>
    <w:rsid w:val="00253858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253858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70</Words>
  <Characters>400</Characters>
  <Application>Microsoft Office Word</Application>
  <DocSecurity>0</DocSecurity>
  <Lines>3</Lines>
  <Paragraphs>1</Paragraphs>
  <ScaleCrop>false</ScaleCrop>
  <Company>Microsoft</Company>
  <LinksUpToDate>false</LinksUpToDate>
  <CharactersWithSpaces>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王思菊</dc:creator>
  <cp:keywords/>
  <dc:description/>
  <cp:lastModifiedBy>潘永燕</cp:lastModifiedBy>
  <cp:revision>46</cp:revision>
  <cp:lastPrinted>2022-07-08T09:43:00Z</cp:lastPrinted>
  <dcterms:created xsi:type="dcterms:W3CDTF">2022-06-09T08:16:00Z</dcterms:created>
  <dcterms:modified xsi:type="dcterms:W3CDTF">2022-07-11T00:23:00Z</dcterms:modified>
</cp:coreProperties>
</file>